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2BC" w:rsidRPr="000D3141" w:rsidRDefault="00A432BC" w:rsidP="00A432BC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A432BC" w:rsidRDefault="00A432BC" w:rsidP="00A432BC">
      <w:pPr>
        <w:ind w:left="720"/>
        <w:jc w:val="center"/>
        <w:rPr>
          <w:b/>
          <w:szCs w:val="24"/>
        </w:rPr>
      </w:pPr>
    </w:p>
    <w:p w:rsidR="00A432BC" w:rsidRDefault="00A432BC" w:rsidP="00A432BC">
      <w:pPr>
        <w:ind w:left="720"/>
        <w:jc w:val="center"/>
        <w:rPr>
          <w:b/>
          <w:szCs w:val="24"/>
        </w:rPr>
      </w:pPr>
    </w:p>
    <w:p w:rsidR="00A432BC" w:rsidRPr="008C222B" w:rsidRDefault="00A432BC" w:rsidP="00A432BC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41</w:t>
      </w:r>
    </w:p>
    <w:p w:rsidR="00A432BC" w:rsidRDefault="00A432BC" w:rsidP="00A432BC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29.10.2025 г.</w:t>
      </w:r>
    </w:p>
    <w:p w:rsidR="00650FFA" w:rsidRDefault="00650FFA" w:rsidP="00650FFA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6F78A1">
        <w:rPr>
          <w:bCs/>
          <w:szCs w:val="24"/>
        </w:rPr>
        <w:t>На заседанието присъстваха: Димитър Главчев, председател на Сметната палата, Силвия</w:t>
      </w:r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Къдрева</w:t>
      </w:r>
      <w:proofErr w:type="spellEnd"/>
      <w:r>
        <w:rPr>
          <w:bCs/>
          <w:szCs w:val="24"/>
        </w:rPr>
        <w:t>, заместник-председател</w:t>
      </w:r>
      <w:r w:rsidRPr="006F78A1">
        <w:rPr>
          <w:bCs/>
          <w:szCs w:val="24"/>
        </w:rPr>
        <w:t xml:space="preserve"> на Сметната палата, Даниела </w:t>
      </w:r>
      <w:proofErr w:type="spellStart"/>
      <w:r w:rsidRPr="006F78A1">
        <w:rPr>
          <w:bCs/>
          <w:szCs w:val="24"/>
        </w:rPr>
        <w:t>Въткова</w:t>
      </w:r>
      <w:proofErr w:type="spellEnd"/>
      <w:r w:rsidRPr="006F78A1">
        <w:rPr>
          <w:bCs/>
          <w:szCs w:val="24"/>
        </w:rPr>
        <w:t>-Милушева и Мария Илиева, членове на Сметната палата.</w:t>
      </w:r>
    </w:p>
    <w:p w:rsidR="00650FFA" w:rsidRPr="00F9050D" w:rsidRDefault="00650FFA" w:rsidP="00650FFA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Отсъства: Маргарита Николова, заместник-председател на Сметната палата – в служебна командировка.</w:t>
      </w:r>
    </w:p>
    <w:p w:rsidR="00A432BC" w:rsidRDefault="00A432BC" w:rsidP="00A432B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p w:rsidR="00A432BC" w:rsidRDefault="00A432BC" w:rsidP="00A432B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A432BC" w:rsidRPr="00980543" w:rsidTr="0084719A">
        <w:trPr>
          <w:trHeight w:val="719"/>
        </w:trPr>
        <w:tc>
          <w:tcPr>
            <w:tcW w:w="5353" w:type="dxa"/>
            <w:vAlign w:val="center"/>
          </w:tcPr>
          <w:p w:rsidR="00A432BC" w:rsidRPr="00980543" w:rsidRDefault="00A432BC" w:rsidP="0084719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A432BC" w:rsidRPr="00980543" w:rsidRDefault="00A432BC" w:rsidP="0084719A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A432BC" w:rsidTr="0084719A">
        <w:tc>
          <w:tcPr>
            <w:tcW w:w="5353" w:type="dxa"/>
            <w:vAlign w:val="center"/>
          </w:tcPr>
          <w:p w:rsidR="00A432BC" w:rsidRDefault="00A432BC" w:rsidP="0084719A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A432BC" w:rsidRPr="00A432BC" w:rsidRDefault="00A432BC" w:rsidP="00A432B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A432BC">
              <w:rPr>
                <w:bCs/>
                <w:szCs w:val="24"/>
              </w:rPr>
              <w:t xml:space="preserve">Одитен доклад № 0400207425 за извършен финансов одит на консолидирания годишен финансов отчет на община Сливен за 2024 г., съдържащ </w:t>
            </w:r>
            <w:proofErr w:type="spellStart"/>
            <w:r w:rsidRPr="00A432BC">
              <w:rPr>
                <w:bCs/>
                <w:szCs w:val="24"/>
              </w:rPr>
              <w:t>немодифицирано</w:t>
            </w:r>
            <w:proofErr w:type="spellEnd"/>
            <w:r w:rsidRPr="00A432BC">
              <w:rPr>
                <w:bCs/>
                <w:szCs w:val="24"/>
              </w:rPr>
              <w:t xml:space="preserve"> мнение.</w:t>
            </w:r>
          </w:p>
          <w:p w:rsidR="00A432BC" w:rsidRDefault="00A432BC" w:rsidP="0084719A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A432BC" w:rsidRDefault="00A432BC" w:rsidP="0084719A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A432BC" w:rsidRDefault="00A432BC" w:rsidP="0084719A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432BC" w:rsidRDefault="00A432BC" w:rsidP="0084719A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A432BC" w:rsidRDefault="00A432BC" w:rsidP="0084719A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A432BC" w:rsidRPr="0081558A" w:rsidRDefault="00A432BC" w:rsidP="0084719A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432BC" w:rsidRDefault="00A432BC" w:rsidP="0084719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432BC" w:rsidTr="0084719A">
        <w:tc>
          <w:tcPr>
            <w:tcW w:w="5353" w:type="dxa"/>
            <w:vAlign w:val="center"/>
          </w:tcPr>
          <w:p w:rsidR="00A432BC" w:rsidRDefault="00A432BC" w:rsidP="00A432B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A432BC" w:rsidRPr="00A432BC" w:rsidRDefault="00A432BC" w:rsidP="00A432B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A432BC">
              <w:rPr>
                <w:bCs/>
                <w:szCs w:val="24"/>
              </w:rPr>
              <w:t xml:space="preserve">Одитен доклад № 0100308425 за извършен финансов одит на консолидирания годишен финансов отчет на община Главиница за 2024 г., съдържащ </w:t>
            </w:r>
            <w:proofErr w:type="spellStart"/>
            <w:r w:rsidRPr="00A432BC">
              <w:rPr>
                <w:bCs/>
                <w:szCs w:val="24"/>
              </w:rPr>
              <w:t>немодифицирано</w:t>
            </w:r>
            <w:proofErr w:type="spellEnd"/>
            <w:r w:rsidRPr="00A432BC">
              <w:rPr>
                <w:bCs/>
                <w:szCs w:val="24"/>
              </w:rPr>
              <w:t xml:space="preserve"> мнение.</w:t>
            </w:r>
          </w:p>
          <w:p w:rsidR="00A432BC" w:rsidRDefault="00A432BC" w:rsidP="00A432B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A432BC" w:rsidRDefault="00A432BC" w:rsidP="00A432B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A432BC" w:rsidRDefault="00A432BC" w:rsidP="00A432B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432BC" w:rsidRDefault="00A432BC" w:rsidP="00A432BC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A432BC" w:rsidRDefault="00A432BC" w:rsidP="00A432B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A432BC" w:rsidRPr="0081558A" w:rsidRDefault="00A432BC" w:rsidP="00A432B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432BC" w:rsidRDefault="00A432BC" w:rsidP="0084719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A432BC" w:rsidTr="0084719A">
        <w:tc>
          <w:tcPr>
            <w:tcW w:w="5353" w:type="dxa"/>
            <w:vAlign w:val="center"/>
          </w:tcPr>
          <w:p w:rsidR="00A432BC" w:rsidRDefault="00A432BC" w:rsidP="00A432B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A432BC" w:rsidRPr="00A432BC" w:rsidRDefault="00A432BC" w:rsidP="00A432B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A432BC">
              <w:rPr>
                <w:bCs/>
                <w:szCs w:val="24"/>
              </w:rPr>
              <w:t xml:space="preserve">Одитен доклад № 0100209525 за извършен финансов одит на годишния финансов отчет на Югозападния университет „Неофит Рилски“, гр. Благоевград за 2024 г., съдържащ </w:t>
            </w:r>
            <w:proofErr w:type="spellStart"/>
            <w:r w:rsidRPr="00A432BC">
              <w:rPr>
                <w:bCs/>
                <w:szCs w:val="24"/>
              </w:rPr>
              <w:t>немодифицирано</w:t>
            </w:r>
            <w:proofErr w:type="spellEnd"/>
            <w:r w:rsidRPr="00A432BC">
              <w:rPr>
                <w:bCs/>
                <w:szCs w:val="24"/>
              </w:rPr>
              <w:t xml:space="preserve"> мнение.</w:t>
            </w:r>
          </w:p>
          <w:p w:rsidR="00A432BC" w:rsidRDefault="00A432BC" w:rsidP="00A432BC">
            <w:pPr>
              <w:spacing w:after="0" w:line="240" w:lineRule="auto"/>
              <w:jc w:val="both"/>
            </w:pPr>
            <w:r w:rsidRPr="000A7A85">
              <w:lastRenderedPageBreak/>
              <w:t>Начин на гласуване</w:t>
            </w:r>
            <w:r w:rsidRPr="00C60E17">
              <w:t>:</w:t>
            </w:r>
          </w:p>
          <w:p w:rsidR="00A432BC" w:rsidRDefault="00A432BC" w:rsidP="00A432B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A432BC" w:rsidRDefault="00A432BC" w:rsidP="00A432B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432BC" w:rsidRDefault="00A432BC" w:rsidP="00A432BC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A432BC" w:rsidRDefault="00A432BC" w:rsidP="00A432B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A432BC" w:rsidRPr="0081558A" w:rsidRDefault="00A432BC" w:rsidP="00A432B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432BC" w:rsidRDefault="00A432BC" w:rsidP="0084719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……………………………………..</w:t>
            </w:r>
          </w:p>
        </w:tc>
      </w:tr>
      <w:tr w:rsidR="00A432BC" w:rsidTr="0084719A">
        <w:tc>
          <w:tcPr>
            <w:tcW w:w="5353" w:type="dxa"/>
            <w:vAlign w:val="center"/>
          </w:tcPr>
          <w:p w:rsidR="00A432BC" w:rsidRDefault="00A432BC" w:rsidP="00A432B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A432BC" w:rsidRPr="00A432BC" w:rsidRDefault="00A432BC" w:rsidP="00A432B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A432BC">
              <w:rPr>
                <w:bCs/>
                <w:szCs w:val="24"/>
              </w:rPr>
              <w:t>Доклад за резултатите от осъществения контрол за изпълнението на препоръките по Одитен доклад № 0600200519 за извършен одит на Държавно предприятие „Български спортен тотализатор“ за периода от 01.01.2017 г. до 31.12.2018 г.</w:t>
            </w:r>
          </w:p>
          <w:p w:rsidR="00A432BC" w:rsidRDefault="00A432BC" w:rsidP="00A432B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A432BC" w:rsidRDefault="00A432BC" w:rsidP="00A432BC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A432BC" w:rsidRDefault="00A432BC" w:rsidP="00A432BC">
            <w:pPr>
              <w:spacing w:after="0" w:line="240" w:lineRule="auto"/>
              <w:jc w:val="both"/>
              <w:rPr>
                <w:bCs/>
                <w:szCs w:val="24"/>
              </w:rPr>
            </w:pPr>
            <w:bookmarkStart w:id="0" w:name="_GoBack"/>
            <w:bookmarkEnd w:id="0"/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432BC" w:rsidRDefault="00A432BC" w:rsidP="00A432BC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A432BC" w:rsidRDefault="00A432BC" w:rsidP="00A432B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A432BC" w:rsidRPr="0081558A" w:rsidRDefault="00A432BC" w:rsidP="00A432B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432BC" w:rsidRDefault="00A432BC" w:rsidP="0084719A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A432BC" w:rsidRDefault="00A432BC"/>
    <w:p w:rsidR="00A432BC" w:rsidRDefault="00A432BC" w:rsidP="00A432BC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A432BC" w:rsidRDefault="00A432BC" w:rsidP="00A432BC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A432BC" w:rsidRDefault="00A432BC"/>
    <w:sectPr w:rsidR="00A432BC" w:rsidSect="00A432BC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525" w:rsidRDefault="00877525" w:rsidP="00A432BC">
      <w:pPr>
        <w:spacing w:after="0" w:line="240" w:lineRule="auto"/>
      </w:pPr>
      <w:r>
        <w:separator/>
      </w:r>
    </w:p>
  </w:endnote>
  <w:endnote w:type="continuationSeparator" w:id="0">
    <w:p w:rsidR="00877525" w:rsidRDefault="00877525" w:rsidP="00A43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8730604"/>
      <w:docPartObj>
        <w:docPartGallery w:val="Page Numbers (Bottom of Page)"/>
        <w:docPartUnique/>
      </w:docPartObj>
    </w:sdtPr>
    <w:sdtEndPr/>
    <w:sdtContent>
      <w:p w:rsidR="00A432BC" w:rsidRDefault="00A432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0F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432BC" w:rsidRDefault="00A432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525" w:rsidRDefault="00877525" w:rsidP="00A432BC">
      <w:pPr>
        <w:spacing w:after="0" w:line="240" w:lineRule="auto"/>
      </w:pPr>
      <w:r>
        <w:separator/>
      </w:r>
    </w:p>
  </w:footnote>
  <w:footnote w:type="continuationSeparator" w:id="0">
    <w:p w:rsidR="00877525" w:rsidRDefault="00877525" w:rsidP="00A432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2BC"/>
    <w:rsid w:val="00650FFA"/>
    <w:rsid w:val="00877525"/>
    <w:rsid w:val="00A432BC"/>
    <w:rsid w:val="00F44E0B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E57FE-75D6-43B3-BA85-230B9DF8B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32BC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32B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2BC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A432B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2BC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2025-10-29T08:20:00Z</dcterms:created>
  <dcterms:modified xsi:type="dcterms:W3CDTF">2025-10-31T08:49:00Z</dcterms:modified>
</cp:coreProperties>
</file>